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6FB3" w14:textId="77777777" w:rsidR="00106295" w:rsidRDefault="00106295" w:rsidP="00106295">
      <w:pPr>
        <w:spacing w:line="560" w:lineRule="exact"/>
        <w:jc w:val="left"/>
        <w:rPr>
          <w:rFonts w:ascii="黑体" w:eastAsia="黑体" w:hAnsi="黑体" w:cs="仿宋"/>
        </w:rPr>
      </w:pPr>
      <w:r>
        <w:rPr>
          <w:rFonts w:ascii="黑体" w:eastAsia="黑体" w:hAnsi="黑体" w:cs="仿宋" w:hint="eastAsia"/>
        </w:rPr>
        <w:t>附件1</w:t>
      </w:r>
    </w:p>
    <w:p w14:paraId="76BFDA40" w14:textId="77777777" w:rsidR="00106295" w:rsidRDefault="00106295" w:rsidP="00106295">
      <w:pPr>
        <w:pStyle w:val="06-sinobest-"/>
        <w:spacing w:line="540" w:lineRule="exact"/>
        <w:ind w:firstLine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2022医保年度中山市城乡居民医疗保险</w:t>
      </w:r>
    </w:p>
    <w:p w14:paraId="3924BA3E" w14:textId="77777777" w:rsidR="00106295" w:rsidRDefault="00106295" w:rsidP="00106295">
      <w:pPr>
        <w:pStyle w:val="06-sinobest-"/>
        <w:spacing w:line="540" w:lineRule="exact"/>
        <w:ind w:firstLine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缴费标准</w:t>
      </w:r>
    </w:p>
    <w:tbl>
      <w:tblPr>
        <w:tblpPr w:leftFromText="180" w:rightFromText="180" w:vertAnchor="text" w:horzAnchor="page" w:tblpXSpec="center" w:tblpY="626"/>
        <w:tblOverlap w:val="never"/>
        <w:tblW w:w="10198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1682"/>
        <w:gridCol w:w="1395"/>
        <w:gridCol w:w="915"/>
        <w:gridCol w:w="1409"/>
        <w:gridCol w:w="915"/>
        <w:gridCol w:w="1251"/>
        <w:gridCol w:w="832"/>
        <w:gridCol w:w="1083"/>
      </w:tblGrid>
      <w:tr w:rsidR="00106295" w14:paraId="26303353" w14:textId="77777777" w:rsidTr="00CF67E9">
        <w:trPr>
          <w:trHeight w:val="147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B311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险种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76525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参保人群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31B5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基数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AA93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总费率（%）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7742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年缴费总额（元）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FF1D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个人缴费费率（%）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DB0BC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个人年缴费额（元）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F4CA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财政补助费率（%）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B0B7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财政年补助总额（元）</w:t>
            </w:r>
          </w:p>
        </w:tc>
      </w:tr>
      <w:tr w:rsidR="00106295" w14:paraId="08A66019" w14:textId="77777777" w:rsidTr="00CF67E9">
        <w:trPr>
          <w:trHeight w:val="765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BEA3" w14:textId="77777777" w:rsidR="00106295" w:rsidRDefault="00106295" w:rsidP="00CF67E9">
            <w:pPr>
              <w:widowControl/>
              <w:suppressLineNumbers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0"/>
                <w:kern w:val="0"/>
                <w:sz w:val="24"/>
                <w:szCs w:val="24"/>
                <w:lang w:bidi="ar"/>
              </w:rPr>
              <w:t>基本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医疗保险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731A1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城乡居民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37D317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年缴费基数：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52680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元，月缴费基数：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4390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FEE2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02AA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1369.68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F013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EB35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737.52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3615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9797C6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632.16</w:t>
            </w:r>
          </w:p>
        </w:tc>
      </w:tr>
      <w:tr w:rsidR="00106295" w14:paraId="3DE5D995" w14:textId="77777777" w:rsidTr="00CF67E9">
        <w:trPr>
          <w:trHeight w:val="820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5866" w14:textId="77777777" w:rsidR="00106295" w:rsidRDefault="00106295" w:rsidP="00CF67E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3F89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持居住证人员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B7359F" w14:textId="77777777" w:rsidR="00106295" w:rsidRDefault="00106295" w:rsidP="00CF67E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0035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DD3A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1369.68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0CA19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D442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737.52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C423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D5C98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632.16</w:t>
            </w:r>
          </w:p>
        </w:tc>
      </w:tr>
      <w:tr w:rsidR="00106295" w14:paraId="5DABE57D" w14:textId="77777777" w:rsidTr="00CF67E9">
        <w:trPr>
          <w:trHeight w:val="612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02F8" w14:textId="77777777" w:rsidR="00106295" w:rsidRDefault="00106295" w:rsidP="00CF67E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B5C4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70F997" w14:textId="77777777" w:rsidR="00106295" w:rsidRDefault="00106295" w:rsidP="00CF67E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240A73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1832C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1158.96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01D49A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1.0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45E0D6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526.80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F67F0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363E4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632.16</w:t>
            </w:r>
          </w:p>
        </w:tc>
      </w:tr>
      <w:tr w:rsidR="00106295" w14:paraId="25622A02" w14:textId="77777777" w:rsidTr="00CF67E9">
        <w:trPr>
          <w:trHeight w:val="140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C713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大病保险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F57F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本市城乡居民基本医疗保险的参保人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01EC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6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58D14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不用缴费</w:t>
            </w:r>
          </w:p>
        </w:tc>
      </w:tr>
      <w:tr w:rsidR="00106295" w14:paraId="7D607B39" w14:textId="77777777" w:rsidTr="00CF67E9">
        <w:trPr>
          <w:trHeight w:val="1890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5E60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补充医疗保险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65F1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城乡居民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7297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年缴费基数：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52680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F2DB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B99E4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1317.00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B3F7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F98E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1317.00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6280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49EE4" w14:textId="77777777" w:rsidR="00106295" w:rsidRDefault="00106295" w:rsidP="00CF67E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</w:tbl>
    <w:p w14:paraId="79643735" w14:textId="77777777" w:rsidR="00106295" w:rsidRDefault="00106295" w:rsidP="00106295">
      <w:pPr>
        <w:pStyle w:val="06-sinobest-"/>
        <w:spacing w:line="280" w:lineRule="exact"/>
        <w:ind w:firstLine="482"/>
        <w:rPr>
          <w:rFonts w:ascii="方正小标宋简体" w:eastAsia="方正小标宋简体" w:hAnsi="方正小标宋简体" w:cs="方正小标宋简体"/>
          <w:color w:val="000000"/>
          <w:kern w:val="0"/>
          <w:sz w:val="32"/>
          <w:lang w:bidi="ar"/>
        </w:rPr>
      </w:pPr>
    </w:p>
    <w:p w14:paraId="29518160" w14:textId="26041B3C" w:rsidR="0065614A" w:rsidRPr="00106295" w:rsidRDefault="00106295" w:rsidP="00106295">
      <w:pPr>
        <w:widowControl/>
        <w:spacing w:line="480" w:lineRule="exact"/>
        <w:jc w:val="left"/>
        <w:textAlignment w:val="center"/>
      </w:pPr>
      <w:r>
        <w:rPr>
          <w:rFonts w:ascii="仿宋_GB2312" w:hAnsi="仿宋_GB2312" w:hint="eastAsia"/>
          <w:color w:val="000000"/>
          <w:kern w:val="0"/>
          <w:sz w:val="24"/>
          <w:szCs w:val="24"/>
          <w:lang w:bidi="ar"/>
        </w:rPr>
        <w:br w:type="page"/>
      </w:r>
    </w:p>
    <w:sectPr w:rsidR="0065614A" w:rsidRPr="00106295">
      <w:footerReference w:type="default" r:id="rId4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CF5E" w14:textId="77777777" w:rsidR="00E54015" w:rsidRDefault="001062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7E0B4" wp14:editId="01243BE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CB66C" w14:textId="77777777" w:rsidR="00E54015" w:rsidRDefault="0010629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7E0B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14:paraId="680CB66C" w14:textId="77777777" w:rsidR="00E54015" w:rsidRDefault="0010629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95"/>
    <w:rsid w:val="00106295"/>
    <w:rsid w:val="0065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9260"/>
  <w15:chartTrackingRefBased/>
  <w15:docId w15:val="{B8D0A528-DC74-4815-888F-CAF1EEEA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06-sinobest-"/>
    <w:qFormat/>
    <w:rsid w:val="00106295"/>
    <w:pPr>
      <w:widowControl w:val="0"/>
      <w:jc w:val="both"/>
    </w:pPr>
    <w:rPr>
      <w:rFonts w:ascii="Calibri" w:eastAsia="仿宋_GB2312" w:hAnsi="Calibri" w:cs="仿宋_GB2312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-sinobest-">
    <w:name w:val="06-sinobest-正文"/>
    <w:basedOn w:val="a"/>
    <w:qFormat/>
    <w:rsid w:val="00106295"/>
    <w:pPr>
      <w:ind w:firstLine="480"/>
    </w:pPr>
    <w:rPr>
      <w:sz w:val="24"/>
    </w:rPr>
  </w:style>
  <w:style w:type="paragraph" w:styleId="a3">
    <w:name w:val="footer"/>
    <w:basedOn w:val="a"/>
    <w:link w:val="a4"/>
    <w:qFormat/>
    <w:rsid w:val="001062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106295"/>
    <w:rPr>
      <w:rFonts w:ascii="Calibri" w:eastAsia="仿宋_GB2312" w:hAnsi="Calibri" w:cs="仿宋_GB2312"/>
      <w:spacing w:val="-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嘉敏</dc:creator>
  <cp:keywords/>
  <dc:description/>
  <cp:lastModifiedBy>陈 嘉敏</cp:lastModifiedBy>
  <cp:revision>1</cp:revision>
  <dcterms:created xsi:type="dcterms:W3CDTF">2021-10-09T09:18:00Z</dcterms:created>
  <dcterms:modified xsi:type="dcterms:W3CDTF">2021-10-09T09:19:00Z</dcterms:modified>
</cp:coreProperties>
</file>