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eastAsia="zh-CN"/>
        </w:rPr>
        <w:t>各镇街（区）医保经办地址电话一览表</w:t>
      </w:r>
    </w:p>
    <w:bookmarkEnd w:id="0"/>
    <w:p>
      <w:pPr>
        <w:ind w:firstLine="643" w:firstLineChars="200"/>
        <w:jc w:val="center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更新至2021年04月13日）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58"/>
        <w:gridCol w:w="4523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火炬开发区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中山市火炬开发区康乐大道33号行政服务中心2楼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85281070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石岐区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广东省中山市民科西路2号行政服务中心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23327948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东区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广东省中山市东区起湾北道12号华鸿水云轩5期7幢1层（紫茵庭园正门对面）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88816107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西区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中山市西区升华路8号西区行政服务中心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23325840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南区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4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中山市南区康南路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13号南区行政服务中心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88893068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小榄镇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中山市小榄镇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升平路10号3楼行政服务中心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22182095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古镇镇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中山市古镇镇东兴东路三号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号楼行政服务中心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22356137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横栏镇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中山市横栏镇景帝路3号横栏镇行政服务中心19、20号窗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87660235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东升镇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中山市东升镇东港大道24号之一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89811327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港口镇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中山市港口镇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兴港中路100号（港口医院旁）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88488602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沙溪镇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中山市沙溪镇宝珠中路15号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沙溪镇行政服务中心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86221180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大涌镇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中山市大涌镇励志路1号行政服务中心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87725017转808、87725017转813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黄圃镇</w:t>
            </w:r>
          </w:p>
        </w:tc>
        <w:tc>
          <w:tcPr>
            <w:tcW w:w="45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4"/>
                <w:szCs w:val="24"/>
              </w:rPr>
              <w:t>中山市黄圃镇新地大道70号行政服务中心19、20号窗</w:t>
            </w: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23229166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南头镇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中山市南头镇南头大道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中59号之一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23380148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东凤镇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中山市东凤镇凤翔大道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126</w:t>
            </w:r>
            <w:r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22635789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阜沙镇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中山市阜沙镇阜港东路21号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23409885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三角镇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中山市三角镇月湾路20号三角镇行政服务中心15、16号窗，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85625208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民众镇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中山市民众镇俊景路12号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85707870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南朗镇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中山市南朗镇美景大道行政服务中心19、20号窗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85529913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五桂山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中山市五桂山镇商业大街68号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88206682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三乡镇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三乡镇行政服务中心人社—卫健业务专区D区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86382883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坦洲镇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中山市坦洲镇坦神北路103号（坦洲镇行政服务中心35、36号窗口）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86655580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板芙镇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中山市板芙镇芙中二横路6号一楼行政服务中心（镇文化广场南侧）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86506601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神湾镇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中山市神湾镇神湾大道中209之一神湾行政服务中心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85760116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（注：</w:t>
      </w:r>
      <w:r>
        <w:rPr>
          <w:rFonts w:hint="eastAsia"/>
          <w:color w:val="auto"/>
          <w:sz w:val="24"/>
          <w:szCs w:val="24"/>
          <w:vertAlign w:val="baseline"/>
          <w:lang w:val="en-US" w:eastAsia="zh-CN"/>
        </w:rPr>
        <w:t>经办地点可能会因机构改革与职能变更而改变，各参保人前往办理业务前请先致电确认。市医保中心也会根据具体改革进度实时公布经办地点。）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631A2"/>
    <w:rsid w:val="027A219F"/>
    <w:rsid w:val="04564475"/>
    <w:rsid w:val="127F47A7"/>
    <w:rsid w:val="229A58C9"/>
    <w:rsid w:val="26A7454D"/>
    <w:rsid w:val="27356A64"/>
    <w:rsid w:val="2BDF69AA"/>
    <w:rsid w:val="32B43798"/>
    <w:rsid w:val="34E01CB2"/>
    <w:rsid w:val="3ABA3C57"/>
    <w:rsid w:val="3C6751EE"/>
    <w:rsid w:val="42AC7D5A"/>
    <w:rsid w:val="472631A2"/>
    <w:rsid w:val="4B5E3FCA"/>
    <w:rsid w:val="510E416C"/>
    <w:rsid w:val="53594B25"/>
    <w:rsid w:val="55D40AFC"/>
    <w:rsid w:val="59BA2922"/>
    <w:rsid w:val="68672528"/>
    <w:rsid w:val="726C14CF"/>
    <w:rsid w:val="7ADD3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2021-01-19T01:29:00Z</dcterms:created>
  <dc:creator>李家敏</dc:creator>
  <cp:lastModifiedBy>tyl</cp:lastModifiedBy>
  <dcterms:modified xsi:type="dcterms:W3CDTF">2021-06-15T09:15:54Z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72B4E34CAA70403C8BA309E33413242D</vt:lpwstr>
  </property>
</Properties>
</file>